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B3B4C" w:rsidRDefault="00BB3B4C">
      <w:pPr>
        <w:pStyle w:val="Body"/>
        <w:jc w:val="center"/>
        <w:rPr>
          <w:rFonts w:ascii="Big Caslon" w:hAnsi="Big Caslon"/>
          <w:sz w:val="78"/>
          <w:szCs w:val="78"/>
        </w:rPr>
      </w:pPr>
    </w:p>
    <w:p w:rsidR="00BB3B4C" w:rsidRDefault="00BB3B4C">
      <w:pPr>
        <w:pStyle w:val="Body"/>
        <w:jc w:val="center"/>
        <w:rPr>
          <w:rFonts w:ascii="Big Caslon" w:hAnsi="Big Caslon"/>
          <w:sz w:val="78"/>
          <w:szCs w:val="78"/>
        </w:rPr>
      </w:pPr>
    </w:p>
    <w:p w:rsidR="00BB3B4C" w:rsidRDefault="00BB3B4C">
      <w:pPr>
        <w:pStyle w:val="Body"/>
        <w:jc w:val="center"/>
        <w:rPr>
          <w:rFonts w:ascii="Big Caslon" w:hAnsi="Big Caslon"/>
          <w:sz w:val="78"/>
          <w:szCs w:val="78"/>
        </w:rPr>
      </w:pPr>
    </w:p>
    <w:p w:rsidR="00BB3B4C" w:rsidRDefault="00000000">
      <w:pPr>
        <w:pStyle w:val="Body"/>
        <w:jc w:val="center"/>
        <w:rPr>
          <w:rFonts w:ascii="Big Caslon" w:eastAsia="Big Caslon" w:hAnsi="Big Caslon" w:cs="Big Caslon"/>
          <w:sz w:val="78"/>
          <w:szCs w:val="78"/>
        </w:rPr>
      </w:pPr>
      <w:r>
        <w:rPr>
          <w:rFonts w:ascii="Big Caslon" w:hAnsi="Big Caslon"/>
          <w:sz w:val="78"/>
          <w:szCs w:val="78"/>
        </w:rPr>
        <w:t>From Corporate to Private to your toughest boss ever - You!</w:t>
      </w:r>
    </w:p>
    <w:p w:rsidR="00BB3B4C" w:rsidRDefault="00BB3B4C">
      <w:pPr>
        <w:pStyle w:val="Body"/>
        <w:jc w:val="center"/>
        <w:rPr>
          <w:rFonts w:ascii="Big Caslon" w:eastAsia="Big Caslon" w:hAnsi="Big Caslon" w:cs="Big Caslon"/>
          <w:sz w:val="78"/>
          <w:szCs w:val="78"/>
        </w:rPr>
      </w:pPr>
    </w:p>
    <w:p w:rsidR="00BB3B4C" w:rsidRDefault="00BB3B4C">
      <w:pPr>
        <w:pStyle w:val="Body"/>
        <w:jc w:val="center"/>
        <w:rPr>
          <w:rFonts w:ascii="Big Caslon" w:eastAsia="Big Caslon" w:hAnsi="Big Caslon" w:cs="Big Caslon"/>
          <w:sz w:val="78"/>
          <w:szCs w:val="78"/>
        </w:rPr>
      </w:pPr>
    </w:p>
    <w:p w:rsidR="00BB3B4C" w:rsidRDefault="00000000">
      <w:pPr>
        <w:pStyle w:val="Body"/>
        <w:jc w:val="center"/>
        <w:rPr>
          <w:rFonts w:ascii="Big Caslon" w:eastAsia="Big Caslon" w:hAnsi="Big Caslon" w:cs="Big Caslon"/>
          <w:sz w:val="50"/>
          <w:szCs w:val="50"/>
        </w:rPr>
      </w:pPr>
      <w:r>
        <w:rPr>
          <w:rFonts w:ascii="Big Caslon" w:hAnsi="Big Caslon"/>
          <w:sz w:val="50"/>
          <w:szCs w:val="50"/>
        </w:rPr>
        <w:t xml:space="preserve">Navigating the rough seas of employment options - </w:t>
      </w:r>
    </w:p>
    <w:p w:rsidR="00BB3B4C" w:rsidRDefault="00000000">
      <w:pPr>
        <w:pStyle w:val="Body"/>
        <w:jc w:val="center"/>
      </w:pPr>
      <w:r>
        <w:rPr>
          <w:rFonts w:ascii="Big Caslon" w:hAnsi="Big Caslon"/>
          <w:sz w:val="50"/>
          <w:szCs w:val="50"/>
        </w:rPr>
        <w:t xml:space="preserve"> with Chris Anthony</w:t>
      </w:r>
      <w:r>
        <w:rPr>
          <w:rFonts w:ascii="Arial Unicode MS" w:hAnsi="Arial Unicode MS"/>
          <w:sz w:val="50"/>
          <w:szCs w:val="50"/>
        </w:rPr>
        <w:br w:type="page"/>
      </w:r>
    </w:p>
    <w:p w:rsidR="00BB3B4C" w:rsidRDefault="00000000">
      <w:pPr>
        <w:pStyle w:val="Body"/>
        <w:jc w:val="center"/>
        <w:rPr>
          <w:rFonts w:ascii="Big Caslon" w:eastAsia="Big Caslon" w:hAnsi="Big Caslon" w:cs="Big Caslon"/>
          <w:sz w:val="50"/>
          <w:szCs w:val="50"/>
        </w:rPr>
      </w:pPr>
      <w:r>
        <w:rPr>
          <w:rFonts w:ascii="Big Caslon" w:hAnsi="Big Caslon"/>
          <w:sz w:val="50"/>
          <w:szCs w:val="50"/>
        </w:rPr>
        <w:lastRenderedPageBreak/>
        <w:t>Welcome!</w:t>
      </w:r>
    </w:p>
    <w:p w:rsidR="00BB3B4C" w:rsidRDefault="00BB3B4C">
      <w:pPr>
        <w:pStyle w:val="Body"/>
        <w:jc w:val="center"/>
        <w:rPr>
          <w:rFonts w:ascii="Big Caslon" w:eastAsia="Big Caslon" w:hAnsi="Big Caslon" w:cs="Big Caslon"/>
          <w:sz w:val="50"/>
          <w:szCs w:val="50"/>
        </w:rPr>
      </w:pPr>
    </w:p>
    <w:p w:rsidR="00BB3B4C" w:rsidRDefault="00000000">
      <w:pPr>
        <w:pStyle w:val="Body"/>
        <w:jc w:val="center"/>
        <w:rPr>
          <w:rFonts w:ascii="Big Caslon" w:eastAsia="Big Caslon" w:hAnsi="Big Caslon" w:cs="Big Caslon"/>
          <w:sz w:val="28"/>
          <w:szCs w:val="28"/>
        </w:rPr>
      </w:pPr>
      <w:r>
        <w:rPr>
          <w:rFonts w:ascii="Big Caslon" w:hAnsi="Big Caslon"/>
          <w:sz w:val="28"/>
          <w:szCs w:val="28"/>
        </w:rPr>
        <w:t>I’m thrilled to have all of you here, and I just wanted to remind everyone that while we’ll be going over pros &amp; cons, I’ll be using my experiences (good &amp; bad) as examples.  The intent is never to bash or bad mouth any shop, private or corporate : this is a bashing free zone. We will however be fully able to mock any &amp; all mistakes I’ve made as a small business owner &amp; employee. Like talking M&amp;M’s &amp; Santa  “they do exist !”  Seriously.  I share my mistakes, so hopefully you won’t make them .</w:t>
      </w:r>
    </w:p>
    <w:p w:rsidR="00BB3B4C" w:rsidRDefault="00BB3B4C">
      <w:pPr>
        <w:pStyle w:val="Body"/>
        <w:jc w:val="center"/>
        <w:rPr>
          <w:rFonts w:ascii="Big Caslon" w:eastAsia="Big Caslon" w:hAnsi="Big Caslon" w:cs="Big Caslon"/>
          <w:sz w:val="28"/>
          <w:szCs w:val="28"/>
        </w:rPr>
      </w:pPr>
    </w:p>
    <w:p w:rsidR="00BB3B4C" w:rsidRDefault="00000000">
      <w:pPr>
        <w:pStyle w:val="Body"/>
        <w:jc w:val="center"/>
        <w:rPr>
          <w:rFonts w:ascii="Big Caslon" w:eastAsia="Big Caslon" w:hAnsi="Big Caslon" w:cs="Big Caslon"/>
          <w:sz w:val="28"/>
          <w:szCs w:val="28"/>
        </w:rPr>
      </w:pPr>
      <w:r>
        <w:rPr>
          <w:rFonts w:ascii="Big Caslon" w:hAnsi="Big Caslon"/>
          <w:sz w:val="28"/>
          <w:szCs w:val="28"/>
        </w:rPr>
        <w:t>Enjoy!</w:t>
      </w:r>
    </w:p>
    <w:p w:rsidR="00BB3B4C" w:rsidRDefault="00BB3B4C">
      <w:pPr>
        <w:pStyle w:val="Body"/>
        <w:jc w:val="center"/>
        <w:rPr>
          <w:rFonts w:ascii="Big Caslon" w:eastAsia="Big Caslon" w:hAnsi="Big Caslon" w:cs="Big Caslon"/>
          <w:sz w:val="28"/>
          <w:szCs w:val="28"/>
        </w:rPr>
      </w:pPr>
    </w:p>
    <w:p w:rsidR="00BB3B4C" w:rsidRDefault="00BB3B4C">
      <w:pPr>
        <w:pStyle w:val="Body"/>
        <w:jc w:val="center"/>
        <w:rPr>
          <w:rFonts w:ascii="Big Caslon" w:eastAsia="Big Caslon" w:hAnsi="Big Caslon" w:cs="Big Caslon"/>
          <w:sz w:val="28"/>
          <w:szCs w:val="28"/>
        </w:rPr>
      </w:pPr>
    </w:p>
    <w:p w:rsidR="00BB3B4C" w:rsidRDefault="00BB3B4C">
      <w:pPr>
        <w:pStyle w:val="Body"/>
        <w:jc w:val="center"/>
        <w:rPr>
          <w:rFonts w:ascii="Big Caslon" w:eastAsia="Big Caslon" w:hAnsi="Big Caslon" w:cs="Big Caslon"/>
          <w:sz w:val="28"/>
          <w:szCs w:val="28"/>
        </w:rPr>
      </w:pPr>
    </w:p>
    <w:p w:rsidR="00BB3B4C" w:rsidRDefault="00BB3B4C">
      <w:pPr>
        <w:pStyle w:val="Body"/>
        <w:jc w:val="center"/>
        <w:rPr>
          <w:rFonts w:ascii="Big Caslon" w:eastAsia="Big Caslon" w:hAnsi="Big Caslon" w:cs="Big Caslon"/>
          <w:sz w:val="28"/>
          <w:szCs w:val="28"/>
        </w:rPr>
      </w:pPr>
    </w:p>
    <w:p w:rsidR="00BB3B4C" w:rsidRDefault="00BB3B4C">
      <w:pPr>
        <w:pStyle w:val="Body"/>
        <w:jc w:val="center"/>
        <w:rPr>
          <w:rFonts w:ascii="Big Caslon" w:eastAsia="Big Caslon" w:hAnsi="Big Caslon" w:cs="Big Caslon"/>
          <w:sz w:val="28"/>
          <w:szCs w:val="28"/>
        </w:rPr>
      </w:pPr>
    </w:p>
    <w:p w:rsidR="00BB3B4C" w:rsidRDefault="00BB3B4C">
      <w:pPr>
        <w:pStyle w:val="Body"/>
        <w:jc w:val="center"/>
        <w:rPr>
          <w:rFonts w:ascii="Big Caslon" w:eastAsia="Big Caslon" w:hAnsi="Big Caslon" w:cs="Big Caslon"/>
          <w:sz w:val="28"/>
          <w:szCs w:val="28"/>
        </w:rPr>
      </w:pPr>
    </w:p>
    <w:p w:rsidR="00BB3B4C" w:rsidRDefault="00BB3B4C">
      <w:pPr>
        <w:pStyle w:val="Body"/>
        <w:jc w:val="center"/>
        <w:rPr>
          <w:rFonts w:ascii="Big Caslon" w:eastAsia="Big Caslon" w:hAnsi="Big Caslon" w:cs="Big Caslon"/>
          <w:sz w:val="28"/>
          <w:szCs w:val="28"/>
        </w:rPr>
      </w:pPr>
    </w:p>
    <w:p w:rsidR="00BB3B4C" w:rsidRDefault="00000000">
      <w:pPr>
        <w:pStyle w:val="Body"/>
        <w:jc w:val="center"/>
        <w:rPr>
          <w:rFonts w:ascii="Big Caslon" w:eastAsia="Big Caslon" w:hAnsi="Big Caslon" w:cs="Big Caslon"/>
          <w:sz w:val="28"/>
          <w:szCs w:val="28"/>
        </w:rPr>
      </w:pPr>
      <w:r>
        <w:rPr>
          <w:rFonts w:ascii="Big Caslon" w:hAnsi="Big Caslon"/>
          <w:sz w:val="34"/>
          <w:szCs w:val="34"/>
          <w:u w:val="single"/>
        </w:rPr>
        <w:t>Corporate Pros</w:t>
      </w:r>
      <w:r>
        <w:rPr>
          <w:rFonts w:ascii="Big Caslon" w:hAnsi="Big Caslon"/>
          <w:sz w:val="28"/>
          <w:szCs w:val="28"/>
        </w:rPr>
        <w:t xml:space="preserve"> </w:t>
      </w:r>
    </w:p>
    <w:p w:rsidR="00BB3B4C" w:rsidRDefault="00000000">
      <w:pPr>
        <w:pStyle w:val="Body"/>
        <w:numPr>
          <w:ilvl w:val="0"/>
          <w:numId w:val="2"/>
        </w:numPr>
        <w:rPr>
          <w:rFonts w:ascii="Big Caslon" w:hAnsi="Big Caslon"/>
          <w:sz w:val="28"/>
          <w:szCs w:val="28"/>
        </w:rPr>
      </w:pPr>
      <w:r>
        <w:rPr>
          <w:rFonts w:ascii="Big Caslon" w:hAnsi="Big Caslon"/>
          <w:sz w:val="28"/>
          <w:szCs w:val="28"/>
        </w:rPr>
        <w:t>Training</w:t>
      </w: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000000">
      <w:pPr>
        <w:pStyle w:val="Body"/>
        <w:numPr>
          <w:ilvl w:val="0"/>
          <w:numId w:val="2"/>
        </w:numPr>
        <w:rPr>
          <w:rFonts w:ascii="Big Caslon" w:hAnsi="Big Caslon"/>
          <w:sz w:val="28"/>
          <w:szCs w:val="28"/>
        </w:rPr>
      </w:pPr>
      <w:r>
        <w:rPr>
          <w:rFonts w:ascii="Big Caslon" w:hAnsi="Big Caslon"/>
          <w:sz w:val="28"/>
          <w:szCs w:val="28"/>
        </w:rPr>
        <w:t xml:space="preserve">Paid Time Off </w:t>
      </w: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000000">
      <w:pPr>
        <w:pStyle w:val="Body"/>
        <w:numPr>
          <w:ilvl w:val="0"/>
          <w:numId w:val="2"/>
        </w:numPr>
        <w:rPr>
          <w:rFonts w:ascii="Big Caslon" w:hAnsi="Big Caslon"/>
          <w:sz w:val="28"/>
          <w:szCs w:val="28"/>
        </w:rPr>
      </w:pPr>
      <w:r>
        <w:rPr>
          <w:rFonts w:ascii="Big Caslon" w:hAnsi="Big Caslon"/>
          <w:sz w:val="28"/>
          <w:szCs w:val="28"/>
        </w:rPr>
        <w:t>Guaranteed $</w:t>
      </w: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000000">
      <w:pPr>
        <w:pStyle w:val="Body"/>
        <w:numPr>
          <w:ilvl w:val="0"/>
          <w:numId w:val="2"/>
        </w:numPr>
        <w:rPr>
          <w:rFonts w:ascii="Big Caslon" w:hAnsi="Big Caslon"/>
          <w:sz w:val="28"/>
          <w:szCs w:val="28"/>
        </w:rPr>
      </w:pPr>
      <w:r>
        <w:rPr>
          <w:rFonts w:ascii="Big Caslon" w:hAnsi="Big Caslon"/>
          <w:sz w:val="28"/>
          <w:szCs w:val="28"/>
        </w:rPr>
        <w:t>Health Insurance!</w:t>
      </w: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000000">
      <w:pPr>
        <w:pStyle w:val="Body"/>
        <w:numPr>
          <w:ilvl w:val="0"/>
          <w:numId w:val="2"/>
        </w:numPr>
        <w:rPr>
          <w:rFonts w:ascii="Big Caslon" w:hAnsi="Big Caslon"/>
          <w:sz w:val="28"/>
          <w:szCs w:val="28"/>
          <w:u w:val="single"/>
        </w:rPr>
      </w:pPr>
      <w:r>
        <w:rPr>
          <w:rFonts w:ascii="Big Caslon" w:hAnsi="Big Caslon"/>
          <w:sz w:val="28"/>
          <w:szCs w:val="28"/>
          <w:u w:val="single"/>
        </w:rPr>
        <w:t>Backup &amp; Management</w:t>
      </w: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000000">
      <w:pPr>
        <w:pStyle w:val="Body"/>
        <w:numPr>
          <w:ilvl w:val="0"/>
          <w:numId w:val="2"/>
        </w:numPr>
        <w:rPr>
          <w:rFonts w:ascii="Big Caslon" w:hAnsi="Big Caslon"/>
          <w:sz w:val="28"/>
          <w:szCs w:val="28"/>
          <w:u w:val="single"/>
        </w:rPr>
      </w:pPr>
      <w:r>
        <w:rPr>
          <w:rFonts w:ascii="Big Caslon" w:hAnsi="Big Caslon"/>
          <w:sz w:val="28"/>
          <w:szCs w:val="28"/>
          <w:u w:val="single"/>
        </w:rPr>
        <w:t>Policies &amp; Procedures</w:t>
      </w: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jc w:val="center"/>
        <w:rPr>
          <w:rFonts w:ascii="Big Caslon" w:eastAsia="Big Caslon" w:hAnsi="Big Caslon" w:cs="Big Caslon"/>
          <w:sz w:val="28"/>
          <w:szCs w:val="28"/>
        </w:rPr>
      </w:pPr>
    </w:p>
    <w:p w:rsidR="00BB3B4C" w:rsidRDefault="00BB3B4C">
      <w:pPr>
        <w:pStyle w:val="Body"/>
        <w:jc w:val="center"/>
        <w:rPr>
          <w:rFonts w:ascii="Big Caslon" w:eastAsia="Big Caslon" w:hAnsi="Big Caslon" w:cs="Big Caslon"/>
          <w:sz w:val="28"/>
          <w:szCs w:val="28"/>
        </w:rPr>
      </w:pPr>
    </w:p>
    <w:p w:rsidR="00BB3B4C" w:rsidRDefault="00BB3B4C">
      <w:pPr>
        <w:pStyle w:val="Body"/>
        <w:jc w:val="center"/>
        <w:rPr>
          <w:rFonts w:ascii="Big Caslon" w:eastAsia="Big Caslon" w:hAnsi="Big Caslon" w:cs="Big Caslon"/>
          <w:sz w:val="28"/>
          <w:szCs w:val="28"/>
        </w:rPr>
      </w:pPr>
    </w:p>
    <w:p w:rsidR="00BB3B4C" w:rsidRDefault="00BB3B4C">
      <w:pPr>
        <w:pStyle w:val="Body"/>
        <w:jc w:val="center"/>
        <w:rPr>
          <w:rFonts w:ascii="Big Caslon" w:eastAsia="Big Caslon" w:hAnsi="Big Caslon" w:cs="Big Caslon"/>
          <w:sz w:val="28"/>
          <w:szCs w:val="28"/>
        </w:rPr>
      </w:pPr>
    </w:p>
    <w:p w:rsidR="00BB3B4C" w:rsidRDefault="00BB3B4C">
      <w:pPr>
        <w:pStyle w:val="Body"/>
        <w:jc w:val="center"/>
        <w:rPr>
          <w:rFonts w:ascii="Big Caslon" w:eastAsia="Big Caslon" w:hAnsi="Big Caslon" w:cs="Big Caslon"/>
          <w:sz w:val="28"/>
          <w:szCs w:val="28"/>
        </w:rPr>
      </w:pPr>
    </w:p>
    <w:p w:rsidR="00BB3B4C" w:rsidRDefault="00000000">
      <w:pPr>
        <w:pStyle w:val="Body"/>
        <w:jc w:val="center"/>
        <w:rPr>
          <w:rFonts w:ascii="Big Caslon" w:eastAsia="Big Caslon" w:hAnsi="Big Caslon" w:cs="Big Caslon"/>
          <w:sz w:val="28"/>
          <w:szCs w:val="28"/>
          <w:u w:val="single"/>
        </w:rPr>
      </w:pPr>
      <w:r>
        <w:rPr>
          <w:rFonts w:ascii="Big Caslon" w:hAnsi="Big Caslon"/>
          <w:sz w:val="34"/>
          <w:szCs w:val="34"/>
          <w:u w:val="single"/>
        </w:rPr>
        <w:t>Corporate</w:t>
      </w:r>
      <w:r>
        <w:rPr>
          <w:rFonts w:ascii="Big Caslon" w:hAnsi="Big Caslon"/>
          <w:sz w:val="28"/>
          <w:szCs w:val="28"/>
          <w:u w:val="single"/>
        </w:rPr>
        <w:t xml:space="preserve"> </w:t>
      </w:r>
      <w:r>
        <w:rPr>
          <w:rFonts w:ascii="Big Caslon" w:hAnsi="Big Caslon"/>
          <w:sz w:val="34"/>
          <w:szCs w:val="34"/>
          <w:u w:val="single"/>
        </w:rPr>
        <w:t>Cons</w:t>
      </w:r>
      <w:r>
        <w:rPr>
          <w:rFonts w:ascii="Big Caslon" w:hAnsi="Big Caslon"/>
          <w:sz w:val="28"/>
          <w:szCs w:val="28"/>
          <w:u w:val="single"/>
        </w:rPr>
        <w:t xml:space="preserve"> </w:t>
      </w:r>
    </w:p>
    <w:p w:rsidR="00BB3B4C" w:rsidRDefault="00000000">
      <w:pPr>
        <w:pStyle w:val="Body"/>
        <w:numPr>
          <w:ilvl w:val="0"/>
          <w:numId w:val="3"/>
        </w:numPr>
        <w:rPr>
          <w:rFonts w:ascii="Big Caslon" w:hAnsi="Big Caslon"/>
          <w:sz w:val="28"/>
          <w:szCs w:val="28"/>
          <w:u w:val="single"/>
        </w:rPr>
      </w:pPr>
      <w:r>
        <w:rPr>
          <w:rFonts w:ascii="Big Caslon" w:hAnsi="Big Caslon"/>
          <w:sz w:val="28"/>
          <w:szCs w:val="28"/>
          <w:u w:val="single"/>
        </w:rPr>
        <w:t>P&amp;P</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3"/>
        </w:numPr>
        <w:rPr>
          <w:rFonts w:ascii="Big Caslon" w:hAnsi="Big Caslon"/>
          <w:sz w:val="28"/>
          <w:szCs w:val="28"/>
          <w:u w:val="single"/>
        </w:rPr>
      </w:pPr>
      <w:r>
        <w:rPr>
          <w:rFonts w:ascii="Big Caslon" w:hAnsi="Big Caslon"/>
          <w:sz w:val="28"/>
          <w:szCs w:val="28"/>
          <w:u w:val="single"/>
        </w:rPr>
        <w:t>Management</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3"/>
        </w:numPr>
        <w:rPr>
          <w:rFonts w:ascii="Big Caslon" w:hAnsi="Big Caslon"/>
          <w:sz w:val="28"/>
          <w:szCs w:val="28"/>
          <w:u w:val="single"/>
        </w:rPr>
      </w:pPr>
      <w:r>
        <w:rPr>
          <w:rFonts w:ascii="Big Caslon" w:hAnsi="Big Caslon"/>
          <w:sz w:val="28"/>
          <w:szCs w:val="28"/>
          <w:u w:val="single"/>
        </w:rPr>
        <w:t>Scheduling</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3"/>
        </w:numPr>
        <w:rPr>
          <w:rFonts w:ascii="Big Caslon" w:hAnsi="Big Caslon"/>
          <w:sz w:val="28"/>
          <w:szCs w:val="28"/>
          <w:u w:val="single"/>
        </w:rPr>
      </w:pPr>
      <w:r>
        <w:rPr>
          <w:rFonts w:ascii="Big Caslon" w:hAnsi="Big Caslon"/>
          <w:sz w:val="28"/>
          <w:szCs w:val="28"/>
          <w:u w:val="single"/>
        </w:rPr>
        <w:t>Pricing inflexibility &amp; Up-selling</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3"/>
        </w:numPr>
        <w:rPr>
          <w:rFonts w:ascii="Big Caslon" w:hAnsi="Big Caslon"/>
          <w:sz w:val="28"/>
          <w:szCs w:val="28"/>
          <w:u w:val="single"/>
        </w:rPr>
      </w:pPr>
      <w:r>
        <w:rPr>
          <w:rFonts w:ascii="Big Caslon" w:hAnsi="Big Caslon"/>
          <w:sz w:val="28"/>
          <w:szCs w:val="28"/>
          <w:u w:val="single"/>
        </w:rPr>
        <w:t>Infamy</w:t>
      </w:r>
    </w:p>
    <w:p w:rsidR="00BB3B4C" w:rsidRDefault="00BB3B4C">
      <w:pPr>
        <w:pStyle w:val="Body"/>
        <w:jc w:val="center"/>
        <w:rPr>
          <w:rFonts w:ascii="Big Caslon" w:eastAsia="Big Caslon" w:hAnsi="Big Caslon" w:cs="Big Caslon"/>
          <w:sz w:val="28"/>
          <w:szCs w:val="28"/>
          <w:u w:val="single"/>
        </w:rPr>
      </w:pPr>
    </w:p>
    <w:p w:rsidR="00BB3B4C" w:rsidRDefault="00BB3B4C">
      <w:pPr>
        <w:pStyle w:val="Body"/>
        <w:jc w:val="center"/>
        <w:rPr>
          <w:rFonts w:ascii="Big Caslon" w:eastAsia="Big Caslon" w:hAnsi="Big Caslon" w:cs="Big Caslon"/>
          <w:sz w:val="28"/>
          <w:szCs w:val="28"/>
          <w:u w:val="single"/>
        </w:rPr>
      </w:pPr>
    </w:p>
    <w:p w:rsidR="00BB3B4C" w:rsidRDefault="00BB3B4C">
      <w:pPr>
        <w:pStyle w:val="Body"/>
        <w:jc w:val="center"/>
        <w:rPr>
          <w:rFonts w:ascii="Big Caslon" w:eastAsia="Big Caslon" w:hAnsi="Big Caslon" w:cs="Big Caslon"/>
          <w:sz w:val="28"/>
          <w:szCs w:val="28"/>
          <w:u w:val="single"/>
        </w:rPr>
      </w:pPr>
    </w:p>
    <w:p w:rsidR="00BB3B4C" w:rsidRDefault="00BB3B4C">
      <w:pPr>
        <w:pStyle w:val="Body"/>
        <w:jc w:val="center"/>
        <w:rPr>
          <w:rFonts w:ascii="Big Caslon" w:eastAsia="Big Caslon" w:hAnsi="Big Caslon" w:cs="Big Caslon"/>
          <w:sz w:val="28"/>
          <w:szCs w:val="28"/>
          <w:u w:val="single"/>
        </w:rPr>
      </w:pPr>
    </w:p>
    <w:p w:rsidR="00BB3B4C" w:rsidRDefault="00BB3B4C">
      <w:pPr>
        <w:pStyle w:val="Body"/>
        <w:jc w:val="center"/>
        <w:rPr>
          <w:rFonts w:ascii="Big Caslon" w:eastAsia="Big Caslon" w:hAnsi="Big Caslon" w:cs="Big Caslon"/>
          <w:sz w:val="28"/>
          <w:szCs w:val="28"/>
          <w:u w:val="single"/>
        </w:rPr>
      </w:pPr>
    </w:p>
    <w:p w:rsidR="00BB3B4C" w:rsidRDefault="00BB3B4C">
      <w:pPr>
        <w:pStyle w:val="Body"/>
        <w:jc w:val="center"/>
        <w:rPr>
          <w:rFonts w:ascii="Big Caslon" w:eastAsia="Big Caslon" w:hAnsi="Big Caslon" w:cs="Big Caslon"/>
          <w:sz w:val="28"/>
          <w:szCs w:val="28"/>
          <w:u w:val="single"/>
        </w:rPr>
      </w:pPr>
    </w:p>
    <w:p w:rsidR="00BB3B4C" w:rsidRDefault="00BB3B4C">
      <w:pPr>
        <w:pStyle w:val="Body"/>
        <w:jc w:val="center"/>
        <w:rPr>
          <w:rFonts w:ascii="Big Caslon" w:eastAsia="Big Caslon" w:hAnsi="Big Caslon" w:cs="Big Caslon"/>
          <w:sz w:val="28"/>
          <w:szCs w:val="28"/>
          <w:u w:val="single"/>
        </w:rPr>
      </w:pPr>
    </w:p>
    <w:p w:rsidR="00BB3B4C" w:rsidRDefault="00BB3B4C">
      <w:pPr>
        <w:pStyle w:val="Body"/>
        <w:jc w:val="center"/>
        <w:rPr>
          <w:rFonts w:ascii="Big Caslon" w:eastAsia="Big Caslon" w:hAnsi="Big Caslon" w:cs="Big Caslon"/>
          <w:sz w:val="28"/>
          <w:szCs w:val="28"/>
          <w:u w:val="single"/>
        </w:rPr>
      </w:pPr>
    </w:p>
    <w:p w:rsidR="00BB3B4C" w:rsidRDefault="00BB3B4C">
      <w:pPr>
        <w:pStyle w:val="Body"/>
        <w:jc w:val="center"/>
        <w:rPr>
          <w:rFonts w:ascii="Big Caslon" w:eastAsia="Big Caslon" w:hAnsi="Big Caslon" w:cs="Big Caslon"/>
          <w:sz w:val="28"/>
          <w:szCs w:val="28"/>
          <w:u w:val="single"/>
        </w:rPr>
      </w:pPr>
    </w:p>
    <w:p w:rsidR="00BB3B4C" w:rsidRDefault="00BB3B4C">
      <w:pPr>
        <w:pStyle w:val="Body"/>
        <w:jc w:val="center"/>
        <w:rPr>
          <w:rFonts w:ascii="Big Caslon" w:eastAsia="Big Caslon" w:hAnsi="Big Caslon" w:cs="Big Caslon"/>
          <w:sz w:val="28"/>
          <w:szCs w:val="28"/>
          <w:u w:val="single"/>
        </w:rPr>
      </w:pPr>
    </w:p>
    <w:p w:rsidR="00BB3B4C" w:rsidRDefault="00BB3B4C">
      <w:pPr>
        <w:pStyle w:val="Body"/>
        <w:jc w:val="center"/>
        <w:rPr>
          <w:rFonts w:ascii="Big Caslon" w:eastAsia="Big Caslon" w:hAnsi="Big Caslon" w:cs="Big Caslon"/>
          <w:sz w:val="28"/>
          <w:szCs w:val="28"/>
          <w:u w:val="single"/>
        </w:rPr>
      </w:pPr>
    </w:p>
    <w:p w:rsidR="00BB3B4C" w:rsidRDefault="00000000">
      <w:pPr>
        <w:pStyle w:val="Body"/>
        <w:jc w:val="center"/>
        <w:rPr>
          <w:rFonts w:ascii="Big Caslon" w:eastAsia="Big Caslon" w:hAnsi="Big Caslon" w:cs="Big Caslon"/>
          <w:sz w:val="34"/>
          <w:szCs w:val="34"/>
          <w:u w:val="single"/>
        </w:rPr>
      </w:pPr>
      <w:r>
        <w:rPr>
          <w:rFonts w:ascii="Big Caslon" w:hAnsi="Big Caslon"/>
          <w:sz w:val="34"/>
          <w:szCs w:val="34"/>
          <w:u w:val="single"/>
        </w:rPr>
        <w:t>Small shop Pros</w:t>
      </w: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000000">
      <w:pPr>
        <w:pStyle w:val="Body"/>
        <w:numPr>
          <w:ilvl w:val="0"/>
          <w:numId w:val="4"/>
        </w:numPr>
        <w:rPr>
          <w:rFonts w:ascii="Big Caslon" w:hAnsi="Big Caslon"/>
          <w:sz w:val="28"/>
          <w:szCs w:val="28"/>
          <w:u w:val="single"/>
        </w:rPr>
      </w:pPr>
      <w:r>
        <w:rPr>
          <w:rFonts w:ascii="Big Caslon" w:hAnsi="Big Caslon"/>
          <w:sz w:val="28"/>
          <w:szCs w:val="28"/>
          <w:u w:val="single"/>
        </w:rPr>
        <w:t>Flexibility</w:t>
      </w:r>
    </w:p>
    <w:p w:rsidR="00BB3B4C" w:rsidRDefault="00BB3B4C">
      <w:pPr>
        <w:pStyle w:val="Body"/>
        <w:rPr>
          <w:rFonts w:ascii="Big Caslon" w:eastAsia="Big Caslon" w:hAnsi="Big Caslon" w:cs="Big Caslon"/>
          <w:sz w:val="34"/>
          <w:szCs w:val="34"/>
          <w:u w:val="single"/>
        </w:rPr>
      </w:pPr>
    </w:p>
    <w:p w:rsidR="00BB3B4C" w:rsidRDefault="00BB3B4C">
      <w:pPr>
        <w:pStyle w:val="Body"/>
        <w:rPr>
          <w:rFonts w:ascii="Big Caslon" w:eastAsia="Big Caslon" w:hAnsi="Big Caslon" w:cs="Big Caslon"/>
          <w:sz w:val="34"/>
          <w:szCs w:val="34"/>
          <w:u w:val="single"/>
        </w:rPr>
      </w:pPr>
    </w:p>
    <w:p w:rsidR="00BB3B4C" w:rsidRDefault="00BB3B4C">
      <w:pPr>
        <w:pStyle w:val="Body"/>
        <w:rPr>
          <w:rFonts w:ascii="Big Caslon" w:eastAsia="Big Caslon" w:hAnsi="Big Caslon" w:cs="Big Caslon"/>
          <w:sz w:val="34"/>
          <w:szCs w:val="34"/>
          <w:u w:val="single"/>
        </w:rPr>
      </w:pPr>
    </w:p>
    <w:p w:rsidR="00BB3B4C" w:rsidRDefault="00BB3B4C">
      <w:pPr>
        <w:pStyle w:val="Body"/>
        <w:rPr>
          <w:rFonts w:ascii="Big Caslon" w:eastAsia="Big Caslon" w:hAnsi="Big Caslon" w:cs="Big Caslon"/>
          <w:sz w:val="34"/>
          <w:szCs w:val="34"/>
          <w:u w:val="single"/>
        </w:rPr>
      </w:pPr>
    </w:p>
    <w:p w:rsidR="00BB3B4C" w:rsidRDefault="00BB3B4C">
      <w:pPr>
        <w:pStyle w:val="Body"/>
        <w:rPr>
          <w:rFonts w:ascii="Big Caslon" w:eastAsia="Big Caslon" w:hAnsi="Big Caslon" w:cs="Big Caslon"/>
          <w:sz w:val="34"/>
          <w:szCs w:val="34"/>
          <w:u w:val="single"/>
        </w:rPr>
      </w:pPr>
    </w:p>
    <w:p w:rsidR="00BB3B4C" w:rsidRDefault="00BB3B4C">
      <w:pPr>
        <w:pStyle w:val="Body"/>
        <w:rPr>
          <w:rFonts w:ascii="Big Caslon" w:eastAsia="Big Caslon" w:hAnsi="Big Caslon" w:cs="Big Caslon"/>
          <w:sz w:val="34"/>
          <w:szCs w:val="34"/>
          <w:u w:val="single"/>
        </w:rPr>
      </w:pPr>
    </w:p>
    <w:p w:rsidR="00BB3B4C" w:rsidRDefault="00BB3B4C">
      <w:pPr>
        <w:pStyle w:val="Body"/>
        <w:rPr>
          <w:rFonts w:ascii="Big Caslon" w:eastAsia="Big Caslon" w:hAnsi="Big Caslon" w:cs="Big Caslon"/>
          <w:sz w:val="34"/>
          <w:szCs w:val="34"/>
          <w:u w:val="single"/>
        </w:rPr>
      </w:pPr>
    </w:p>
    <w:p w:rsidR="00BB3B4C" w:rsidRDefault="00BB3B4C">
      <w:pPr>
        <w:pStyle w:val="Body"/>
        <w:rPr>
          <w:rFonts w:ascii="Big Caslon" w:eastAsia="Big Caslon" w:hAnsi="Big Caslon" w:cs="Big Caslon"/>
          <w:sz w:val="34"/>
          <w:szCs w:val="34"/>
          <w:u w:val="single"/>
        </w:rPr>
      </w:pPr>
    </w:p>
    <w:p w:rsidR="00BB3B4C" w:rsidRDefault="00000000">
      <w:pPr>
        <w:pStyle w:val="Body"/>
        <w:numPr>
          <w:ilvl w:val="0"/>
          <w:numId w:val="4"/>
        </w:numPr>
        <w:rPr>
          <w:rFonts w:ascii="Big Caslon" w:hAnsi="Big Caslon"/>
          <w:sz w:val="28"/>
          <w:szCs w:val="28"/>
          <w:u w:val="single"/>
        </w:rPr>
      </w:pPr>
      <w:r>
        <w:rPr>
          <w:rFonts w:ascii="Big Caslon" w:hAnsi="Big Caslon"/>
          <w:sz w:val="28"/>
          <w:szCs w:val="28"/>
          <w:u w:val="single"/>
        </w:rPr>
        <w:t>Heart</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Possible PTO &amp; Health Insurance</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 xml:space="preserve">Commission vs Hourly </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Stability in management/ownership</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Boarding &amp; Daycare</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Common sense P&amp;P</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 xml:space="preserve">Apprenticeships  </w:t>
      </w:r>
    </w:p>
    <w:p w:rsidR="00BB3B4C" w:rsidRDefault="00BB3B4C">
      <w:pPr>
        <w:pStyle w:val="Body"/>
        <w:rPr>
          <w:rFonts w:ascii="Big Caslon" w:eastAsia="Big Caslon" w:hAnsi="Big Caslon" w:cs="Big Caslon"/>
          <w:sz w:val="28"/>
          <w:szCs w:val="28"/>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000000">
      <w:pPr>
        <w:pStyle w:val="Body"/>
        <w:jc w:val="center"/>
        <w:rPr>
          <w:rFonts w:ascii="Big Caslon" w:eastAsia="Big Caslon" w:hAnsi="Big Caslon" w:cs="Big Caslon"/>
          <w:sz w:val="34"/>
          <w:szCs w:val="34"/>
          <w:u w:val="single"/>
        </w:rPr>
      </w:pPr>
      <w:r>
        <w:rPr>
          <w:rFonts w:ascii="Big Caslon" w:hAnsi="Big Caslon"/>
          <w:sz w:val="34"/>
          <w:szCs w:val="34"/>
          <w:u w:val="single"/>
        </w:rPr>
        <w:t>Small Shop Cons</w:t>
      </w:r>
    </w:p>
    <w:p w:rsidR="00BB3B4C" w:rsidRDefault="00BB3B4C">
      <w:pPr>
        <w:pStyle w:val="Body"/>
        <w:jc w:val="center"/>
        <w:rPr>
          <w:rFonts w:ascii="Big Caslon" w:eastAsia="Big Caslon" w:hAnsi="Big Caslon" w:cs="Big Caslon"/>
          <w:sz w:val="34"/>
          <w:szCs w:val="34"/>
          <w:u w:val="single"/>
        </w:rPr>
      </w:pPr>
    </w:p>
    <w:p w:rsidR="00BB3B4C" w:rsidRDefault="00000000">
      <w:pPr>
        <w:pStyle w:val="Body"/>
        <w:numPr>
          <w:ilvl w:val="0"/>
          <w:numId w:val="4"/>
        </w:numPr>
        <w:rPr>
          <w:rFonts w:ascii="Big Caslon" w:hAnsi="Big Caslon"/>
          <w:sz w:val="28"/>
          <w:szCs w:val="28"/>
          <w:u w:val="single"/>
        </w:rPr>
      </w:pPr>
      <w:r>
        <w:rPr>
          <w:rFonts w:ascii="Big Caslon" w:hAnsi="Big Caslon"/>
          <w:sz w:val="28"/>
          <w:szCs w:val="28"/>
          <w:u w:val="single"/>
        </w:rPr>
        <w:t>No PTO or Health insurance</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Sick days</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 xml:space="preserve">Shady practices </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Illegal IC &amp; getting paid “Under the table”</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4"/>
        </w:numPr>
        <w:rPr>
          <w:rFonts w:ascii="Big Caslon" w:hAnsi="Big Caslon"/>
          <w:sz w:val="28"/>
          <w:szCs w:val="28"/>
          <w:u w:val="single"/>
        </w:rPr>
      </w:pPr>
      <w:r>
        <w:rPr>
          <w:rFonts w:ascii="Big Caslon" w:hAnsi="Big Caslon"/>
          <w:sz w:val="28"/>
          <w:szCs w:val="28"/>
          <w:u w:val="single"/>
        </w:rPr>
        <w:t>Non groomer bosses</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No P&amp;P at all</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The  Too Nice Boss</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Boarding &amp; Daycare effecting your schedule</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jc w:val="center"/>
        <w:rPr>
          <w:rFonts w:ascii="Big Caslon" w:eastAsia="Big Caslon" w:hAnsi="Big Caslon" w:cs="Big Caslon"/>
          <w:sz w:val="28"/>
          <w:szCs w:val="28"/>
          <w:u w:val="single"/>
        </w:rPr>
      </w:pPr>
    </w:p>
    <w:p w:rsidR="00BB3B4C" w:rsidRDefault="00BB3B4C">
      <w:pPr>
        <w:pStyle w:val="Body"/>
        <w:jc w:val="center"/>
        <w:rPr>
          <w:rFonts w:ascii="Big Caslon" w:eastAsia="Big Caslon" w:hAnsi="Big Caslon" w:cs="Big Caslon"/>
          <w:sz w:val="28"/>
          <w:szCs w:val="28"/>
          <w:u w:val="single"/>
        </w:rPr>
      </w:pPr>
    </w:p>
    <w:p w:rsidR="00BB3B4C" w:rsidRDefault="00BB3B4C">
      <w:pPr>
        <w:pStyle w:val="Body"/>
        <w:jc w:val="center"/>
        <w:rPr>
          <w:rFonts w:ascii="Big Caslon" w:eastAsia="Big Caslon" w:hAnsi="Big Caslon" w:cs="Big Caslon"/>
          <w:sz w:val="28"/>
          <w:szCs w:val="28"/>
          <w:u w:val="single"/>
        </w:rPr>
      </w:pPr>
    </w:p>
    <w:p w:rsidR="00BB3B4C" w:rsidRDefault="00000000">
      <w:pPr>
        <w:pStyle w:val="Body"/>
        <w:jc w:val="center"/>
        <w:rPr>
          <w:rFonts w:ascii="Big Caslon" w:eastAsia="Big Caslon" w:hAnsi="Big Caslon" w:cs="Big Caslon"/>
          <w:sz w:val="28"/>
          <w:szCs w:val="28"/>
          <w:u w:val="single"/>
        </w:rPr>
      </w:pPr>
      <w:r>
        <w:rPr>
          <w:rFonts w:ascii="Big Caslon" w:hAnsi="Big Caslon"/>
          <w:sz w:val="28"/>
          <w:szCs w:val="28"/>
          <w:u w:val="single"/>
        </w:rPr>
        <w:t>Knowing when to Bail</w:t>
      </w: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000000">
      <w:pPr>
        <w:pStyle w:val="Body"/>
        <w:jc w:val="center"/>
        <w:rPr>
          <w:rFonts w:ascii="Big Caslon" w:eastAsia="Big Caslon" w:hAnsi="Big Caslon" w:cs="Big Caslon"/>
          <w:sz w:val="34"/>
          <w:szCs w:val="34"/>
          <w:u w:val="single"/>
        </w:rPr>
      </w:pPr>
      <w:r>
        <w:rPr>
          <w:rFonts w:ascii="Big Caslon" w:hAnsi="Big Caslon"/>
          <w:sz w:val="34"/>
          <w:szCs w:val="34"/>
          <w:u w:val="single"/>
        </w:rPr>
        <w:t>Self employed Cons</w:t>
      </w:r>
    </w:p>
    <w:p w:rsidR="00BB3B4C" w:rsidRDefault="00BB3B4C">
      <w:pPr>
        <w:pStyle w:val="Body"/>
        <w:jc w:val="center"/>
        <w:rPr>
          <w:rFonts w:ascii="Big Caslon" w:eastAsia="Big Caslon" w:hAnsi="Big Caslon" w:cs="Big Caslon"/>
          <w:sz w:val="34"/>
          <w:szCs w:val="34"/>
          <w:u w:val="single"/>
        </w:rPr>
      </w:pPr>
    </w:p>
    <w:p w:rsidR="00BB3B4C" w:rsidRDefault="00BB3B4C">
      <w:pPr>
        <w:pStyle w:val="Body"/>
        <w:jc w:val="center"/>
        <w:rPr>
          <w:rFonts w:ascii="Big Caslon" w:eastAsia="Big Caslon" w:hAnsi="Big Caslon" w:cs="Big Caslon"/>
          <w:sz w:val="34"/>
          <w:szCs w:val="34"/>
          <w:u w:val="single"/>
        </w:rPr>
      </w:pPr>
    </w:p>
    <w:p w:rsidR="00BB3B4C" w:rsidRDefault="00000000">
      <w:pPr>
        <w:pStyle w:val="Body"/>
        <w:numPr>
          <w:ilvl w:val="0"/>
          <w:numId w:val="4"/>
        </w:numPr>
        <w:rPr>
          <w:rFonts w:ascii="Big Caslon" w:hAnsi="Big Caslon"/>
          <w:sz w:val="28"/>
          <w:szCs w:val="28"/>
          <w:u w:val="single"/>
        </w:rPr>
      </w:pPr>
      <w:r>
        <w:rPr>
          <w:rFonts w:ascii="Big Caslon" w:hAnsi="Big Caslon"/>
          <w:sz w:val="28"/>
          <w:szCs w:val="28"/>
          <w:u w:val="single"/>
        </w:rPr>
        <w:t xml:space="preserve">Life outside grooming?? </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 xml:space="preserve">Start up &amp; operating costs </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 xml:space="preserve">Knowing your strengths </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Learning to say “NO!”</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Vacation &amp; Sick days???</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No Buffer</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Leap of faith</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jc w:val="center"/>
        <w:rPr>
          <w:rFonts w:ascii="Big Caslon" w:eastAsia="Big Caslon" w:hAnsi="Big Caslon" w:cs="Big Caslon"/>
          <w:sz w:val="34"/>
          <w:szCs w:val="34"/>
          <w:u w:val="single"/>
        </w:rPr>
      </w:pPr>
    </w:p>
    <w:p w:rsidR="00BB3B4C" w:rsidRDefault="00000000">
      <w:pPr>
        <w:pStyle w:val="Body"/>
        <w:jc w:val="center"/>
        <w:rPr>
          <w:rFonts w:ascii="Big Caslon" w:eastAsia="Big Caslon" w:hAnsi="Big Caslon" w:cs="Big Caslon"/>
          <w:sz w:val="34"/>
          <w:szCs w:val="34"/>
          <w:u w:val="single"/>
        </w:rPr>
      </w:pPr>
      <w:r>
        <w:rPr>
          <w:rFonts w:ascii="Big Caslon" w:hAnsi="Big Caslon"/>
          <w:sz w:val="34"/>
          <w:szCs w:val="34"/>
          <w:u w:val="single"/>
        </w:rPr>
        <w:t>Self employed Pros</w:t>
      </w:r>
    </w:p>
    <w:p w:rsidR="00BB3B4C" w:rsidRDefault="00BB3B4C">
      <w:pPr>
        <w:pStyle w:val="Body"/>
        <w:jc w:val="center"/>
        <w:rPr>
          <w:rFonts w:ascii="Big Caslon" w:eastAsia="Big Caslon" w:hAnsi="Big Caslon" w:cs="Big Caslon"/>
          <w:sz w:val="34"/>
          <w:szCs w:val="34"/>
          <w:u w:val="single"/>
        </w:rPr>
      </w:pPr>
    </w:p>
    <w:p w:rsidR="00BB3B4C" w:rsidRDefault="00000000">
      <w:pPr>
        <w:pStyle w:val="Body"/>
        <w:numPr>
          <w:ilvl w:val="0"/>
          <w:numId w:val="4"/>
        </w:numPr>
        <w:rPr>
          <w:rFonts w:ascii="Big Caslon" w:hAnsi="Big Caslon"/>
          <w:sz w:val="28"/>
          <w:szCs w:val="28"/>
          <w:u w:val="single"/>
        </w:rPr>
      </w:pPr>
      <w:r>
        <w:rPr>
          <w:rFonts w:ascii="Big Caslon" w:hAnsi="Big Caslon"/>
          <w:sz w:val="28"/>
          <w:szCs w:val="28"/>
          <w:u w:val="single"/>
        </w:rPr>
        <w:t>Flexibility</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Control</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Potential for losing the “January slow zone”</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Choosier about clients</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Solopreneur anyone?</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Not having a “Boss</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000000">
      <w:pPr>
        <w:pStyle w:val="Body"/>
        <w:numPr>
          <w:ilvl w:val="0"/>
          <w:numId w:val="5"/>
        </w:numPr>
        <w:rPr>
          <w:rFonts w:ascii="Big Caslon" w:hAnsi="Big Caslon"/>
          <w:sz w:val="28"/>
          <w:szCs w:val="28"/>
          <w:u w:val="single"/>
        </w:rPr>
      </w:pPr>
      <w:r>
        <w:rPr>
          <w:rFonts w:ascii="Big Caslon" w:hAnsi="Big Caslon"/>
          <w:sz w:val="28"/>
          <w:szCs w:val="28"/>
          <w:u w:val="single"/>
        </w:rPr>
        <w:t>(insert your own personal reasons here)</w:t>
      </w: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u w:val="single"/>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BB3B4C">
      <w:pPr>
        <w:pStyle w:val="Body"/>
        <w:rPr>
          <w:rFonts w:ascii="Big Caslon" w:eastAsia="Big Caslon" w:hAnsi="Big Caslon" w:cs="Big Caslon"/>
          <w:sz w:val="28"/>
          <w:szCs w:val="28"/>
        </w:rPr>
      </w:pPr>
    </w:p>
    <w:p w:rsidR="00BB3B4C" w:rsidRDefault="00000000">
      <w:pPr>
        <w:pStyle w:val="Body"/>
        <w:rPr>
          <w:rFonts w:ascii="Big Caslon" w:eastAsia="Big Caslon" w:hAnsi="Big Caslon" w:cs="Big Caslon"/>
          <w:sz w:val="28"/>
          <w:szCs w:val="28"/>
        </w:rPr>
      </w:pPr>
      <w:r>
        <w:rPr>
          <w:rFonts w:ascii="Big Caslon" w:hAnsi="Big Caslon"/>
          <w:sz w:val="28"/>
          <w:szCs w:val="28"/>
        </w:rPr>
        <w:t xml:space="preserve">Just because this list looks short, does not mean it’s less weighty than a longer list. </w:t>
      </w:r>
    </w:p>
    <w:p w:rsidR="00BB3B4C" w:rsidRDefault="00000000">
      <w:pPr>
        <w:pStyle w:val="Body"/>
        <w:rPr>
          <w:rFonts w:ascii="Big Caslon" w:eastAsia="Big Caslon" w:hAnsi="Big Caslon" w:cs="Big Caslon"/>
          <w:sz w:val="28"/>
          <w:szCs w:val="28"/>
        </w:rPr>
      </w:pPr>
      <w:r>
        <w:rPr>
          <w:rFonts w:ascii="Big Caslon" w:hAnsi="Big Caslon"/>
          <w:sz w:val="28"/>
          <w:szCs w:val="28"/>
        </w:rPr>
        <w:t>For me, these pros out weigh any cons. That docent mean they have to for you.</w:t>
      </w:r>
    </w:p>
    <w:p w:rsidR="00BB3B4C" w:rsidRDefault="00BB3B4C">
      <w:pPr>
        <w:pStyle w:val="Body"/>
        <w:jc w:val="center"/>
        <w:rPr>
          <w:rFonts w:ascii="Big Caslon" w:eastAsia="Big Caslon" w:hAnsi="Big Caslon" w:cs="Big Caslon"/>
          <w:sz w:val="28"/>
          <w:szCs w:val="28"/>
        </w:rPr>
      </w:pPr>
    </w:p>
    <w:p w:rsidR="00BB3B4C" w:rsidRDefault="00BB3B4C">
      <w:pPr>
        <w:pStyle w:val="Body"/>
        <w:jc w:val="center"/>
        <w:rPr>
          <w:rFonts w:ascii="Big Caslon" w:eastAsia="Big Caslon" w:hAnsi="Big Caslon" w:cs="Big Caslon"/>
          <w:sz w:val="28"/>
          <w:szCs w:val="28"/>
        </w:rPr>
      </w:pPr>
    </w:p>
    <w:p w:rsidR="00BB3B4C" w:rsidRDefault="00000000">
      <w:pPr>
        <w:pStyle w:val="Body"/>
        <w:jc w:val="center"/>
      </w:pPr>
      <w:r>
        <w:rPr>
          <w:rFonts w:ascii="Big Caslon" w:hAnsi="Big Caslon"/>
          <w:sz w:val="28"/>
          <w:szCs w:val="28"/>
        </w:rPr>
        <w:t>Remember: This list is based on my experiences, and like the diet commercials say, results may vary. Only you can know what type of working environment is best for you. Only you know when your life changes enough to warrant looking at a change of venue. Thank you again for listening, happy grooming wherever you groom!</w:t>
      </w:r>
      <w:r>
        <w:rPr>
          <w:rFonts w:ascii="Arial Unicode MS" w:hAnsi="Arial Unicode MS"/>
          <w:sz w:val="28"/>
          <w:szCs w:val="28"/>
        </w:rPr>
        <w:br w:type="page"/>
      </w:r>
      <w:r>
        <w:rPr>
          <w:noProof/>
        </w:rPr>
        <w:lastRenderedPageBreak/>
        <w:drawing>
          <wp:anchor distT="152400" distB="152400" distL="152400" distR="152400" simplePos="0" relativeHeight="251659264" behindDoc="0" locked="0" layoutInCell="1" allowOverlap="1">
            <wp:simplePos x="0" y="0"/>
            <wp:positionH relativeFrom="page">
              <wp:posOffset>133710</wp:posOffset>
            </wp:positionH>
            <wp:positionV relativeFrom="page">
              <wp:posOffset>-190499</wp:posOffset>
            </wp:positionV>
            <wp:extent cx="7438221" cy="9556065"/>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RS-Indep-Contr-20-Point-Checklist.pdf"/>
                    <pic:cNvPicPr>
                      <a:picLocks noChangeAspect="1"/>
                    </pic:cNvPicPr>
                  </pic:nvPicPr>
                  <pic:blipFill>
                    <a:blip r:embed="rId7"/>
                    <a:srcRect l="3130" t="2166" b="7369"/>
                    <a:stretch>
                      <a:fillRect/>
                    </a:stretch>
                  </pic:blipFill>
                  <pic:spPr>
                    <a:xfrm>
                      <a:off x="0" y="0"/>
                      <a:ext cx="7438221" cy="9556065"/>
                    </a:xfrm>
                    <a:prstGeom prst="rect">
                      <a:avLst/>
                    </a:prstGeom>
                    <a:ln w="12700" cap="flat">
                      <a:noFill/>
                      <a:miter lim="400000"/>
                    </a:ln>
                    <a:effectLst/>
                  </pic:spPr>
                </pic:pic>
              </a:graphicData>
            </a:graphic>
          </wp:anchor>
        </w:drawing>
      </w:r>
    </w:p>
    <w:sectPr w:rsidR="00BB3B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DCF" w:rsidRDefault="007F5DCF">
      <w:r>
        <w:separator/>
      </w:r>
    </w:p>
  </w:endnote>
  <w:endnote w:type="continuationSeparator" w:id="0">
    <w:p w:rsidR="007F5DCF" w:rsidRDefault="007F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Big Caslon">
    <w:panose1 w:val="02000603090000020003"/>
    <w:charset w:val="B1"/>
    <w:family w:val="auto"/>
    <w:pitch w:val="variable"/>
    <w:sig w:usb0="80000863"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E16" w:rsidRDefault="00C3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B4C" w:rsidRDefault="00BB3B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E16" w:rsidRDefault="00C31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DCF" w:rsidRDefault="007F5DCF">
      <w:r>
        <w:separator/>
      </w:r>
    </w:p>
  </w:footnote>
  <w:footnote w:type="continuationSeparator" w:id="0">
    <w:p w:rsidR="007F5DCF" w:rsidRDefault="007F5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E16" w:rsidRDefault="00C31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B4C" w:rsidRDefault="00BB3B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E16" w:rsidRDefault="00C31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65D93"/>
    <w:multiLevelType w:val="hybridMultilevel"/>
    <w:tmpl w:val="4D52D55C"/>
    <w:styleLink w:val="Bullet"/>
    <w:lvl w:ilvl="0" w:tplc="E684D650">
      <w:start w:val="1"/>
      <w:numFmt w:val="bullet"/>
      <w:lvlText w:val="•"/>
      <w:lvlJc w:val="left"/>
      <w:pPr>
        <w:ind w:left="278" w:hanging="278"/>
      </w:pPr>
      <w:rPr>
        <w:rFonts w:hAnsi="Arial Unicode MS"/>
        <w:caps w:val="0"/>
        <w:smallCaps w:val="0"/>
        <w:strike w:val="0"/>
        <w:dstrike w:val="0"/>
        <w:outline w:val="0"/>
        <w:emboss w:val="0"/>
        <w:imprint w:val="0"/>
        <w:spacing w:val="0"/>
        <w:w w:val="100"/>
        <w:kern w:val="0"/>
        <w:position w:val="-2"/>
        <w:highlight w:val="none"/>
        <w:vertAlign w:val="baseline"/>
      </w:rPr>
    </w:lvl>
    <w:lvl w:ilvl="1" w:tplc="52B8D2DA">
      <w:start w:val="1"/>
      <w:numFmt w:val="bullet"/>
      <w:lvlText w:val="•"/>
      <w:lvlJc w:val="left"/>
      <w:pPr>
        <w:ind w:left="458" w:hanging="278"/>
      </w:pPr>
      <w:rPr>
        <w:rFonts w:hAnsi="Arial Unicode MS"/>
        <w:caps w:val="0"/>
        <w:smallCaps w:val="0"/>
        <w:strike w:val="0"/>
        <w:dstrike w:val="0"/>
        <w:outline w:val="0"/>
        <w:emboss w:val="0"/>
        <w:imprint w:val="0"/>
        <w:spacing w:val="0"/>
        <w:w w:val="100"/>
        <w:kern w:val="0"/>
        <w:position w:val="-2"/>
        <w:highlight w:val="none"/>
        <w:vertAlign w:val="baseline"/>
      </w:rPr>
    </w:lvl>
    <w:lvl w:ilvl="2" w:tplc="85349AC4">
      <w:start w:val="1"/>
      <w:numFmt w:val="bullet"/>
      <w:lvlText w:val="•"/>
      <w:lvlJc w:val="left"/>
      <w:pPr>
        <w:ind w:left="638" w:hanging="278"/>
      </w:pPr>
      <w:rPr>
        <w:rFonts w:hAnsi="Arial Unicode MS"/>
        <w:caps w:val="0"/>
        <w:smallCaps w:val="0"/>
        <w:strike w:val="0"/>
        <w:dstrike w:val="0"/>
        <w:outline w:val="0"/>
        <w:emboss w:val="0"/>
        <w:imprint w:val="0"/>
        <w:spacing w:val="0"/>
        <w:w w:val="100"/>
        <w:kern w:val="0"/>
        <w:position w:val="-2"/>
        <w:highlight w:val="none"/>
        <w:vertAlign w:val="baseline"/>
      </w:rPr>
    </w:lvl>
    <w:lvl w:ilvl="3" w:tplc="C840D5A8">
      <w:start w:val="1"/>
      <w:numFmt w:val="bullet"/>
      <w:lvlText w:val="•"/>
      <w:lvlJc w:val="left"/>
      <w:pPr>
        <w:ind w:left="818" w:hanging="278"/>
      </w:pPr>
      <w:rPr>
        <w:rFonts w:hAnsi="Arial Unicode MS"/>
        <w:caps w:val="0"/>
        <w:smallCaps w:val="0"/>
        <w:strike w:val="0"/>
        <w:dstrike w:val="0"/>
        <w:outline w:val="0"/>
        <w:emboss w:val="0"/>
        <w:imprint w:val="0"/>
        <w:spacing w:val="0"/>
        <w:w w:val="100"/>
        <w:kern w:val="0"/>
        <w:position w:val="-2"/>
        <w:highlight w:val="none"/>
        <w:vertAlign w:val="baseline"/>
      </w:rPr>
    </w:lvl>
    <w:lvl w:ilvl="4" w:tplc="40963AEC">
      <w:start w:val="1"/>
      <w:numFmt w:val="bullet"/>
      <w:lvlText w:val="•"/>
      <w:lvlJc w:val="left"/>
      <w:pPr>
        <w:ind w:left="998" w:hanging="278"/>
      </w:pPr>
      <w:rPr>
        <w:rFonts w:hAnsi="Arial Unicode MS"/>
        <w:caps w:val="0"/>
        <w:smallCaps w:val="0"/>
        <w:strike w:val="0"/>
        <w:dstrike w:val="0"/>
        <w:outline w:val="0"/>
        <w:emboss w:val="0"/>
        <w:imprint w:val="0"/>
        <w:spacing w:val="0"/>
        <w:w w:val="100"/>
        <w:kern w:val="0"/>
        <w:position w:val="-2"/>
        <w:highlight w:val="none"/>
        <w:vertAlign w:val="baseline"/>
      </w:rPr>
    </w:lvl>
    <w:lvl w:ilvl="5" w:tplc="EF8C90BE">
      <w:start w:val="1"/>
      <w:numFmt w:val="bullet"/>
      <w:lvlText w:val="•"/>
      <w:lvlJc w:val="left"/>
      <w:pPr>
        <w:ind w:left="1178" w:hanging="278"/>
      </w:pPr>
      <w:rPr>
        <w:rFonts w:hAnsi="Arial Unicode MS"/>
        <w:caps w:val="0"/>
        <w:smallCaps w:val="0"/>
        <w:strike w:val="0"/>
        <w:dstrike w:val="0"/>
        <w:outline w:val="0"/>
        <w:emboss w:val="0"/>
        <w:imprint w:val="0"/>
        <w:spacing w:val="0"/>
        <w:w w:val="100"/>
        <w:kern w:val="0"/>
        <w:position w:val="-2"/>
        <w:highlight w:val="none"/>
        <w:vertAlign w:val="baseline"/>
      </w:rPr>
    </w:lvl>
    <w:lvl w:ilvl="6" w:tplc="633EAB6E">
      <w:start w:val="1"/>
      <w:numFmt w:val="bullet"/>
      <w:lvlText w:val="•"/>
      <w:lvlJc w:val="left"/>
      <w:pPr>
        <w:ind w:left="1358" w:hanging="278"/>
      </w:pPr>
      <w:rPr>
        <w:rFonts w:hAnsi="Arial Unicode MS"/>
        <w:caps w:val="0"/>
        <w:smallCaps w:val="0"/>
        <w:strike w:val="0"/>
        <w:dstrike w:val="0"/>
        <w:outline w:val="0"/>
        <w:emboss w:val="0"/>
        <w:imprint w:val="0"/>
        <w:spacing w:val="0"/>
        <w:w w:val="100"/>
        <w:kern w:val="0"/>
        <w:position w:val="-2"/>
        <w:highlight w:val="none"/>
        <w:vertAlign w:val="baseline"/>
      </w:rPr>
    </w:lvl>
    <w:lvl w:ilvl="7" w:tplc="22F44C86">
      <w:start w:val="1"/>
      <w:numFmt w:val="bullet"/>
      <w:lvlText w:val="•"/>
      <w:lvlJc w:val="left"/>
      <w:pPr>
        <w:ind w:left="1538" w:hanging="278"/>
      </w:pPr>
      <w:rPr>
        <w:rFonts w:hAnsi="Arial Unicode MS"/>
        <w:caps w:val="0"/>
        <w:smallCaps w:val="0"/>
        <w:strike w:val="0"/>
        <w:dstrike w:val="0"/>
        <w:outline w:val="0"/>
        <w:emboss w:val="0"/>
        <w:imprint w:val="0"/>
        <w:spacing w:val="0"/>
        <w:w w:val="100"/>
        <w:kern w:val="0"/>
        <w:position w:val="-2"/>
        <w:highlight w:val="none"/>
        <w:vertAlign w:val="baseline"/>
      </w:rPr>
    </w:lvl>
    <w:lvl w:ilvl="8" w:tplc="1FF094AC">
      <w:start w:val="1"/>
      <w:numFmt w:val="bullet"/>
      <w:lvlText w:val="•"/>
      <w:lvlJc w:val="left"/>
      <w:pPr>
        <w:ind w:left="1718" w:hanging="278"/>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643E765B"/>
    <w:multiLevelType w:val="hybridMultilevel"/>
    <w:tmpl w:val="4D52D55C"/>
    <w:numStyleLink w:val="Bullet"/>
  </w:abstractNum>
  <w:num w:numId="1" w16cid:durableId="171536507">
    <w:abstractNumId w:val="0"/>
  </w:num>
  <w:num w:numId="2" w16cid:durableId="982544342">
    <w:abstractNumId w:val="1"/>
  </w:num>
  <w:num w:numId="3" w16cid:durableId="159277514">
    <w:abstractNumId w:val="1"/>
    <w:lvlOverride w:ilvl="0">
      <w:lvl w:ilvl="0" w:tplc="84DA04FC">
        <w:start w:val="1"/>
        <w:numFmt w:val="bullet"/>
        <w:lvlText w:val="•"/>
        <w:lvlJc w:val="left"/>
        <w:pPr>
          <w:ind w:left="278" w:hanging="278"/>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71A4270C">
        <w:start w:val="1"/>
        <w:numFmt w:val="bullet"/>
        <w:lvlText w:val="•"/>
        <w:lvlJc w:val="left"/>
        <w:pPr>
          <w:ind w:left="458" w:hanging="278"/>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4FB4FEC2">
        <w:start w:val="1"/>
        <w:numFmt w:val="bullet"/>
        <w:lvlText w:val="•"/>
        <w:lvlJc w:val="left"/>
        <w:pPr>
          <w:ind w:left="638" w:hanging="278"/>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235E15A4">
        <w:start w:val="1"/>
        <w:numFmt w:val="bullet"/>
        <w:lvlText w:val="•"/>
        <w:lvlJc w:val="left"/>
        <w:pPr>
          <w:ind w:left="818" w:hanging="278"/>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86F4D364">
        <w:start w:val="1"/>
        <w:numFmt w:val="bullet"/>
        <w:lvlText w:val="•"/>
        <w:lvlJc w:val="left"/>
        <w:pPr>
          <w:ind w:left="998" w:hanging="278"/>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24BC9BA4">
        <w:start w:val="1"/>
        <w:numFmt w:val="bullet"/>
        <w:lvlText w:val="•"/>
        <w:lvlJc w:val="left"/>
        <w:pPr>
          <w:ind w:left="1178" w:hanging="278"/>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8E247648">
        <w:start w:val="1"/>
        <w:numFmt w:val="bullet"/>
        <w:lvlText w:val="•"/>
        <w:lvlJc w:val="left"/>
        <w:pPr>
          <w:ind w:left="1358" w:hanging="278"/>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322AE87A">
        <w:start w:val="1"/>
        <w:numFmt w:val="bullet"/>
        <w:lvlText w:val="•"/>
        <w:lvlJc w:val="left"/>
        <w:pPr>
          <w:ind w:left="1538" w:hanging="278"/>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206E6EF6">
        <w:start w:val="1"/>
        <w:numFmt w:val="bullet"/>
        <w:lvlText w:val="•"/>
        <w:lvlJc w:val="left"/>
        <w:pPr>
          <w:ind w:left="1718" w:hanging="278"/>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4" w16cid:durableId="196354487">
    <w:abstractNumId w:val="1"/>
    <w:lvlOverride w:ilvl="0">
      <w:lvl w:ilvl="0" w:tplc="84DA04FC">
        <w:start w:val="1"/>
        <w:numFmt w:val="bullet"/>
        <w:lvlText w:val="•"/>
        <w:lvlJc w:val="left"/>
        <w:pPr>
          <w:ind w:left="278" w:hanging="278"/>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71A4270C">
        <w:start w:val="1"/>
        <w:numFmt w:val="bullet"/>
        <w:lvlText w:val="•"/>
        <w:lvlJc w:val="left"/>
        <w:pPr>
          <w:ind w:left="40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4FB4FEC2">
        <w:start w:val="1"/>
        <w:numFmt w:val="bullet"/>
        <w:lvlText w:val="•"/>
        <w:lvlJc w:val="left"/>
        <w:pPr>
          <w:ind w:left="58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235E15A4">
        <w:start w:val="1"/>
        <w:numFmt w:val="bullet"/>
        <w:lvlText w:val="•"/>
        <w:lvlJc w:val="left"/>
        <w:pPr>
          <w:ind w:left="76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86F4D364">
        <w:start w:val="1"/>
        <w:numFmt w:val="bullet"/>
        <w:lvlText w:val="•"/>
        <w:lvlJc w:val="left"/>
        <w:pPr>
          <w:ind w:left="94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24BC9BA4">
        <w:start w:val="1"/>
        <w:numFmt w:val="bullet"/>
        <w:lvlText w:val="•"/>
        <w:lvlJc w:val="left"/>
        <w:pPr>
          <w:ind w:left="112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8E247648">
        <w:start w:val="1"/>
        <w:numFmt w:val="bullet"/>
        <w:lvlText w:val="•"/>
        <w:lvlJc w:val="left"/>
        <w:pPr>
          <w:ind w:left="130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322AE87A">
        <w:start w:val="1"/>
        <w:numFmt w:val="bullet"/>
        <w:lvlText w:val="•"/>
        <w:lvlJc w:val="left"/>
        <w:pPr>
          <w:ind w:left="148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206E6EF6">
        <w:start w:val="1"/>
        <w:numFmt w:val="bullet"/>
        <w:lvlText w:val="•"/>
        <w:lvlJc w:val="left"/>
        <w:pPr>
          <w:ind w:left="166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5" w16cid:durableId="351881702">
    <w:abstractNumId w:val="1"/>
    <w:lvlOverride w:ilvl="0">
      <w:lvl w:ilvl="0" w:tplc="84DA04FC">
        <w:start w:val="1"/>
        <w:numFmt w:val="bullet"/>
        <w:lvlText w:val="•"/>
        <w:lvlJc w:val="left"/>
        <w:pPr>
          <w:ind w:left="22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71A4270C">
        <w:start w:val="1"/>
        <w:numFmt w:val="bullet"/>
        <w:lvlText w:val="•"/>
        <w:lvlJc w:val="left"/>
        <w:pPr>
          <w:ind w:left="40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4FB4FEC2">
        <w:start w:val="1"/>
        <w:numFmt w:val="bullet"/>
        <w:lvlText w:val="•"/>
        <w:lvlJc w:val="left"/>
        <w:pPr>
          <w:ind w:left="58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235E15A4">
        <w:start w:val="1"/>
        <w:numFmt w:val="bullet"/>
        <w:lvlText w:val="•"/>
        <w:lvlJc w:val="left"/>
        <w:pPr>
          <w:ind w:left="76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86F4D364">
        <w:start w:val="1"/>
        <w:numFmt w:val="bullet"/>
        <w:lvlText w:val="•"/>
        <w:lvlJc w:val="left"/>
        <w:pPr>
          <w:ind w:left="94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24BC9BA4">
        <w:start w:val="1"/>
        <w:numFmt w:val="bullet"/>
        <w:lvlText w:val="•"/>
        <w:lvlJc w:val="left"/>
        <w:pPr>
          <w:ind w:left="112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8E247648">
        <w:start w:val="1"/>
        <w:numFmt w:val="bullet"/>
        <w:lvlText w:val="•"/>
        <w:lvlJc w:val="left"/>
        <w:pPr>
          <w:ind w:left="130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322AE87A">
        <w:start w:val="1"/>
        <w:numFmt w:val="bullet"/>
        <w:lvlText w:val="•"/>
        <w:lvlJc w:val="left"/>
        <w:pPr>
          <w:ind w:left="148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206E6EF6">
        <w:start w:val="1"/>
        <w:numFmt w:val="bullet"/>
        <w:lvlText w:val="•"/>
        <w:lvlJc w:val="left"/>
        <w:pPr>
          <w:ind w:left="1669" w:hanging="229"/>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4C"/>
    <w:rsid w:val="007F5DCF"/>
    <w:rsid w:val="00BB3B4C"/>
    <w:rsid w:val="00C3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8EA4F75-F5AF-704A-99B6-D64A9FD7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Bullet">
    <w:name w:val="Bullet"/>
    <w:pPr>
      <w:numPr>
        <w:numId w:val="1"/>
      </w:numPr>
    </w:pPr>
  </w:style>
  <w:style w:type="paragraph" w:styleId="Header">
    <w:name w:val="header"/>
    <w:basedOn w:val="Normal"/>
    <w:link w:val="HeaderChar"/>
    <w:uiPriority w:val="99"/>
    <w:unhideWhenUsed/>
    <w:rsid w:val="00C31E16"/>
    <w:pPr>
      <w:tabs>
        <w:tab w:val="center" w:pos="4680"/>
        <w:tab w:val="right" w:pos="9360"/>
      </w:tabs>
    </w:pPr>
  </w:style>
  <w:style w:type="character" w:customStyle="1" w:styleId="HeaderChar">
    <w:name w:val="Header Char"/>
    <w:basedOn w:val="DefaultParagraphFont"/>
    <w:link w:val="Header"/>
    <w:uiPriority w:val="99"/>
    <w:rsid w:val="00C31E16"/>
    <w:rPr>
      <w:sz w:val="24"/>
      <w:szCs w:val="24"/>
    </w:rPr>
  </w:style>
  <w:style w:type="paragraph" w:styleId="Footer">
    <w:name w:val="footer"/>
    <w:basedOn w:val="Normal"/>
    <w:link w:val="FooterChar"/>
    <w:uiPriority w:val="99"/>
    <w:unhideWhenUsed/>
    <w:rsid w:val="00C31E16"/>
    <w:pPr>
      <w:tabs>
        <w:tab w:val="center" w:pos="4680"/>
        <w:tab w:val="right" w:pos="9360"/>
      </w:tabs>
    </w:pPr>
  </w:style>
  <w:style w:type="character" w:customStyle="1" w:styleId="FooterChar">
    <w:name w:val="Footer Char"/>
    <w:basedOn w:val="DefaultParagraphFont"/>
    <w:link w:val="Footer"/>
    <w:uiPriority w:val="99"/>
    <w:rsid w:val="00C31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Oquendo</cp:lastModifiedBy>
  <cp:revision>2</cp:revision>
  <dcterms:created xsi:type="dcterms:W3CDTF">2023-05-29T20:12:00Z</dcterms:created>
  <dcterms:modified xsi:type="dcterms:W3CDTF">2023-05-29T20:12:00Z</dcterms:modified>
</cp:coreProperties>
</file>